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BDB0" w14:textId="37330771" w:rsidR="00025979" w:rsidRDefault="003E01D1" w:rsidP="007636F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AA6BF3" wp14:editId="3A5B9AA0">
            <wp:simplePos x="0" y="0"/>
            <wp:positionH relativeFrom="column">
              <wp:posOffset>3676650</wp:posOffset>
            </wp:positionH>
            <wp:positionV relativeFrom="paragraph">
              <wp:posOffset>-1019810</wp:posOffset>
            </wp:positionV>
            <wp:extent cx="998220" cy="969645"/>
            <wp:effectExtent l="0" t="0" r="0" b="1905"/>
            <wp:wrapNone/>
            <wp:docPr id="7054074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D71D7DD" wp14:editId="68665F1C">
            <wp:simplePos x="0" y="0"/>
            <wp:positionH relativeFrom="column">
              <wp:posOffset>4827270</wp:posOffset>
            </wp:positionH>
            <wp:positionV relativeFrom="paragraph">
              <wp:posOffset>-926465</wp:posOffset>
            </wp:positionV>
            <wp:extent cx="1308735" cy="647700"/>
            <wp:effectExtent l="0" t="0" r="5715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6A7BC3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441AB265" w14:textId="2BF920CD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  <w:bookmarkStart w:id="0" w:name="_Hlk80800546"/>
      <w:r>
        <w:rPr>
          <w:rFonts w:ascii="Arial" w:hAnsi="Arial" w:cs="Arial"/>
          <w:b/>
        </w:rPr>
        <w:t xml:space="preserve">Copa de España de </w:t>
      </w:r>
      <w:bookmarkEnd w:id="0"/>
      <w:r>
        <w:rPr>
          <w:rFonts w:ascii="Arial" w:hAnsi="Arial" w:cs="Arial"/>
          <w:b/>
        </w:rPr>
        <w:t>Enduro Infantil - Copa de España de Todo Terreno Clásico 2025</w:t>
      </w:r>
    </w:p>
    <w:p w14:paraId="4F3A9C44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p w14:paraId="1689B2CC" w14:textId="37824674" w:rsidR="007636FF" w:rsidRPr="00F21DCF" w:rsidRDefault="007636FF" w:rsidP="007636FF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42629">
        <w:rPr>
          <w:rFonts w:ascii="Arial" w:hAnsi="Arial" w:cs="Arial"/>
        </w:rPr>
        <w:t xml:space="preserve">La información facilitada </w:t>
      </w:r>
      <w:r>
        <w:rPr>
          <w:rFonts w:ascii="Arial" w:hAnsi="Arial" w:cs="Arial"/>
        </w:rPr>
        <w:t xml:space="preserve">(aportaciones RFME, condiciones </w:t>
      </w:r>
      <w:r w:rsidRPr="00B42629">
        <w:rPr>
          <w:rFonts w:ascii="Arial" w:hAnsi="Arial" w:cs="Arial"/>
        </w:rPr>
        <w:t>organizadores, precios de inscripciones…) es PROVISIONAL, pendiente de la elaboración del presupuesto 20</w:t>
      </w:r>
      <w:r>
        <w:rPr>
          <w:rFonts w:ascii="Arial" w:hAnsi="Arial" w:cs="Arial"/>
        </w:rPr>
        <w:t>25</w:t>
      </w:r>
      <w:r w:rsidRPr="00B42629">
        <w:rPr>
          <w:rFonts w:ascii="Arial" w:hAnsi="Arial" w:cs="Arial"/>
        </w:rPr>
        <w:t xml:space="preserve"> y aprobación por parte </w:t>
      </w:r>
      <w:r w:rsidRPr="00AE3481">
        <w:rPr>
          <w:rFonts w:ascii="Arial" w:hAnsi="Arial" w:cs="Arial"/>
        </w:rPr>
        <w:t>los órganos competentes de la RFME</w:t>
      </w:r>
      <w:r>
        <w:rPr>
          <w:rFonts w:ascii="Arial" w:hAnsi="Arial" w:cs="Arial"/>
        </w:rPr>
        <w:t xml:space="preserve">. </w:t>
      </w:r>
      <w:r w:rsidRPr="00F21DCF">
        <w:rPr>
          <w:rFonts w:ascii="Arial" w:hAnsi="Arial" w:cs="Arial"/>
        </w:rPr>
        <w:t>Las cifras y datos económicos son de la temporada 202</w:t>
      </w:r>
      <w:r>
        <w:rPr>
          <w:rFonts w:ascii="Arial" w:hAnsi="Arial" w:cs="Arial"/>
        </w:rPr>
        <w:t>4</w:t>
      </w:r>
      <w:r w:rsidRPr="00F21DCF">
        <w:rPr>
          <w:rFonts w:ascii="Arial" w:hAnsi="Arial" w:cs="Arial"/>
        </w:rPr>
        <w:t xml:space="preserve"> por lo que son meramente informativos. Se estiman incrementarse con el IPC para el 202</w:t>
      </w:r>
      <w:r>
        <w:rPr>
          <w:rFonts w:ascii="Arial" w:hAnsi="Arial" w:cs="Arial"/>
        </w:rPr>
        <w:t>5</w:t>
      </w:r>
      <w:r w:rsidRPr="00F21DCF">
        <w:rPr>
          <w:rFonts w:ascii="Arial" w:hAnsi="Arial" w:cs="Arial"/>
        </w:rPr>
        <w:t>.</w:t>
      </w:r>
    </w:p>
    <w:p w14:paraId="3B9D0AA3" w14:textId="77777777" w:rsidR="007636FF" w:rsidRPr="00C72A21" w:rsidRDefault="007636FF" w:rsidP="007636FF">
      <w:pPr>
        <w:tabs>
          <w:tab w:val="left" w:pos="1395"/>
        </w:tabs>
        <w:jc w:val="both"/>
        <w:rPr>
          <w:rFonts w:ascii="Arial" w:hAnsi="Arial" w:cs="Arial"/>
          <w:b/>
        </w:rPr>
      </w:pPr>
    </w:p>
    <w:p w14:paraId="12ADD07B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7636FF" w:rsidRPr="004D63C4" w14:paraId="1668F65E" w14:textId="77777777" w:rsidTr="00D80D71">
        <w:tc>
          <w:tcPr>
            <w:tcW w:w="4322" w:type="dxa"/>
            <w:shd w:val="clear" w:color="auto" w:fill="BFBFBF"/>
          </w:tcPr>
          <w:p w14:paraId="3123BA2E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2023</w:t>
            </w:r>
          </w:p>
        </w:tc>
        <w:tc>
          <w:tcPr>
            <w:tcW w:w="4322" w:type="dxa"/>
            <w:shd w:val="clear" w:color="auto" w:fill="BFBFBF"/>
          </w:tcPr>
          <w:p w14:paraId="42AA32BB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7636FF" w:rsidRPr="004D63C4" w14:paraId="67E205DD" w14:textId="77777777" w:rsidTr="00D80D71">
        <w:tc>
          <w:tcPr>
            <w:tcW w:w="4322" w:type="dxa"/>
          </w:tcPr>
          <w:p w14:paraId="53C04419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120145A8" w14:textId="77777777" w:rsidR="007636FF" w:rsidRPr="004D63C4" w:rsidRDefault="007636FF" w:rsidP="00D80D71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 Jurado</w:t>
            </w:r>
          </w:p>
          <w:p w14:paraId="55D9F7F3" w14:textId="77777777" w:rsidR="007636FF" w:rsidRDefault="007636FF" w:rsidP="00D80D71">
            <w:pPr>
              <w:tabs>
                <w:tab w:val="left" w:pos="1395"/>
              </w:tabs>
              <w:ind w:left="360"/>
              <w:rPr>
                <w:rFonts w:ascii="Arial" w:hAnsi="Arial" w:cs="Arial"/>
              </w:rPr>
            </w:pPr>
          </w:p>
          <w:p w14:paraId="260A0EC7" w14:textId="77777777" w:rsidR="007636FF" w:rsidRDefault="007636FF" w:rsidP="00D80D71">
            <w:pPr>
              <w:tabs>
                <w:tab w:val="left" w:pos="1395"/>
              </w:tabs>
              <w:ind w:left="360"/>
              <w:rPr>
                <w:rFonts w:ascii="Arial" w:hAnsi="Arial" w:cs="Arial"/>
              </w:rPr>
            </w:pPr>
          </w:p>
          <w:p w14:paraId="6AE5B88A" w14:textId="77777777" w:rsidR="007636FF" w:rsidRPr="004D63C4" w:rsidRDefault="007636FF" w:rsidP="00D80D71">
            <w:pPr>
              <w:tabs>
                <w:tab w:val="left" w:pos="1395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09E57495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Costes*:</w:t>
            </w:r>
          </w:p>
          <w:p w14:paraId="42B621B7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>
              <w:rPr>
                <w:rFonts w:ascii="Arial" w:hAnsi="Arial" w:cs="Arial"/>
              </w:rPr>
              <w:t>390</w:t>
            </w:r>
            <w:r w:rsidRPr="004D63C4">
              <w:rPr>
                <w:rFonts w:ascii="Arial" w:hAnsi="Arial" w:cs="Arial"/>
              </w:rPr>
              <w:t xml:space="preserve"> €</w:t>
            </w:r>
          </w:p>
          <w:p w14:paraId="60383C0D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6164DF">
              <w:rPr>
                <w:rFonts w:ascii="Arial" w:hAnsi="Arial" w:cs="Arial"/>
              </w:rPr>
              <w:t>Enduro Infantil</w:t>
            </w:r>
            <w:r>
              <w:rPr>
                <w:rFonts w:ascii="Arial" w:hAnsi="Arial" w:cs="Arial"/>
              </w:rPr>
              <w:t xml:space="preserve"> </w:t>
            </w:r>
          </w:p>
          <w:p w14:paraId="68649F01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Seguros RC: </w:t>
            </w:r>
            <w:r w:rsidRPr="00971E0D">
              <w:rPr>
                <w:rFonts w:ascii="Arial" w:hAnsi="Arial" w:cs="Arial"/>
              </w:rPr>
              <w:t>9 €</w:t>
            </w:r>
            <w:r>
              <w:rPr>
                <w:rFonts w:ascii="Arial" w:hAnsi="Arial" w:cs="Arial"/>
              </w:rPr>
              <w:t xml:space="preserve"> por piloto/evento</w:t>
            </w:r>
            <w:r w:rsidRPr="006164DF">
              <w:rPr>
                <w:rFonts w:ascii="Arial" w:hAnsi="Arial" w:cs="Arial"/>
              </w:rPr>
              <w:t xml:space="preserve"> </w:t>
            </w:r>
          </w:p>
          <w:p w14:paraId="7734D2DC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971E0D">
              <w:rPr>
                <w:rFonts w:ascii="Arial" w:hAnsi="Arial" w:cs="Arial"/>
              </w:rPr>
              <w:t>TT Clásico</w:t>
            </w:r>
          </w:p>
          <w:p w14:paraId="408A3889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Seguros RC: 15</w:t>
            </w:r>
            <w:r w:rsidRPr="00971E0D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por piloto/evento</w:t>
            </w:r>
            <w:r w:rsidRPr="006164DF">
              <w:rPr>
                <w:rFonts w:ascii="Arial" w:hAnsi="Arial" w:cs="Arial"/>
              </w:rPr>
              <w:t xml:space="preserve"> </w:t>
            </w:r>
          </w:p>
          <w:p w14:paraId="11A7A7EE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25431">
              <w:rPr>
                <w:rFonts w:ascii="Arial" w:hAnsi="Arial" w:cs="Arial"/>
              </w:rPr>
              <w:t>Oficiales</w:t>
            </w:r>
          </w:p>
        </w:tc>
      </w:tr>
      <w:tr w:rsidR="007636FF" w:rsidRPr="004D63C4" w14:paraId="72F0A3E5" w14:textId="77777777" w:rsidTr="00D80D71">
        <w:tc>
          <w:tcPr>
            <w:tcW w:w="4322" w:type="dxa"/>
            <w:tcBorders>
              <w:bottom w:val="single" w:sz="4" w:space="0" w:color="auto"/>
            </w:tcBorders>
          </w:tcPr>
          <w:p w14:paraId="6507D629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876DE2">
              <w:rPr>
                <w:rFonts w:ascii="Arial" w:hAnsi="Arial" w:cs="Arial"/>
              </w:rPr>
              <w:t>Dorsales (Placas y cifras) Patrocinadores Exclusivos</w:t>
            </w:r>
          </w:p>
          <w:p w14:paraId="78AFCBCA" w14:textId="77777777" w:rsidR="007636FF" w:rsidRPr="00881447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971E0D">
              <w:rPr>
                <w:rFonts w:ascii="Arial" w:hAnsi="Arial" w:cs="Arial"/>
              </w:rPr>
              <w:t>Fondo de Pódium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0B2A0FFA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67B3AC94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 (10% para la RFME)</w:t>
            </w:r>
          </w:p>
        </w:tc>
      </w:tr>
    </w:tbl>
    <w:p w14:paraId="14CC8B3E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p w14:paraId="06069787" w14:textId="77777777" w:rsidR="007636FF" w:rsidRDefault="007636FF" w:rsidP="007636FF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45EFCCE4" w14:textId="77777777" w:rsidR="007636FF" w:rsidRPr="009A7EFE" w:rsidRDefault="007636FF" w:rsidP="007636FF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201" w:type="dxa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126"/>
      </w:tblGrid>
      <w:tr w:rsidR="007636FF" w:rsidRPr="004D63C4" w14:paraId="72552C52" w14:textId="77777777" w:rsidTr="00D80D71">
        <w:tc>
          <w:tcPr>
            <w:tcW w:w="2075" w:type="dxa"/>
            <w:shd w:val="clear" w:color="auto" w:fill="BFBFBF"/>
          </w:tcPr>
          <w:p w14:paraId="1B941F2C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6164DF"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126" w:type="dxa"/>
            <w:shd w:val="clear" w:color="auto" w:fill="BFBFBF"/>
          </w:tcPr>
          <w:p w14:paraId="1C7C9462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7636FF" w:rsidRPr="004D63C4" w14:paraId="24B88D30" w14:textId="77777777" w:rsidTr="00D80D71">
        <w:tc>
          <w:tcPr>
            <w:tcW w:w="2075" w:type="dxa"/>
          </w:tcPr>
          <w:p w14:paraId="489232E2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6164DF">
              <w:rPr>
                <w:rFonts w:ascii="Arial" w:hAnsi="Arial" w:cs="Arial"/>
              </w:rPr>
              <w:t>Enduro Infantil</w:t>
            </w:r>
          </w:p>
        </w:tc>
        <w:tc>
          <w:tcPr>
            <w:tcW w:w="2126" w:type="dxa"/>
          </w:tcPr>
          <w:p w14:paraId="2BB6F3ED" w14:textId="77777777" w:rsidR="007636FF" w:rsidRDefault="007636FF" w:rsidP="00D80D71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7636FF" w:rsidRPr="004D63C4" w14:paraId="6AF4A402" w14:textId="77777777" w:rsidTr="00D80D71">
        <w:tc>
          <w:tcPr>
            <w:tcW w:w="2075" w:type="dxa"/>
          </w:tcPr>
          <w:p w14:paraId="570D25DB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6164DF">
              <w:rPr>
                <w:rFonts w:ascii="Arial" w:hAnsi="Arial" w:cs="Arial"/>
              </w:rPr>
              <w:t>TT</w:t>
            </w:r>
            <w:r>
              <w:rPr>
                <w:rFonts w:ascii="Arial" w:hAnsi="Arial" w:cs="Arial"/>
              </w:rPr>
              <w:t xml:space="preserve"> Clásico</w:t>
            </w:r>
          </w:p>
        </w:tc>
        <w:tc>
          <w:tcPr>
            <w:tcW w:w="2126" w:type="dxa"/>
          </w:tcPr>
          <w:p w14:paraId="2E721DF9" w14:textId="77777777" w:rsidR="007636FF" w:rsidRPr="004D63C4" w:rsidRDefault="007636FF" w:rsidP="00D80D71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 w:rsidRPr="009F2D11">
              <w:rPr>
                <w:rFonts w:ascii="Arial" w:hAnsi="Arial" w:cs="Arial"/>
              </w:rPr>
              <w:t>94</w:t>
            </w:r>
            <w:r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7636FF" w:rsidRPr="004D63C4" w14:paraId="4FE1F276" w14:textId="77777777" w:rsidTr="00D80D71">
        <w:tc>
          <w:tcPr>
            <w:tcW w:w="2075" w:type="dxa"/>
            <w:tcBorders>
              <w:bottom w:val="single" w:sz="4" w:space="0" w:color="auto"/>
            </w:tcBorders>
          </w:tcPr>
          <w:p w14:paraId="4644D6AA" w14:textId="77777777" w:rsidR="007636FF" w:rsidRPr="006164D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711A72">
              <w:rPr>
                <w:rFonts w:ascii="Arial" w:hAnsi="Arial" w:cs="Arial"/>
              </w:rPr>
              <w:t>TT Clásico</w:t>
            </w:r>
            <w:r>
              <w:rPr>
                <w:rFonts w:ascii="Arial" w:hAnsi="Arial" w:cs="Arial"/>
              </w:rPr>
              <w:t xml:space="preserve"> (2 días)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EC0E00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176 €</w:t>
            </w:r>
          </w:p>
        </w:tc>
      </w:tr>
    </w:tbl>
    <w:p w14:paraId="2A1F7841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7636FF" w:rsidRPr="004D63C4" w14:paraId="1E9AD9E6" w14:textId="77777777" w:rsidTr="00D80D71">
        <w:tc>
          <w:tcPr>
            <w:tcW w:w="8644" w:type="dxa"/>
            <w:gridSpan w:val="2"/>
            <w:shd w:val="clear" w:color="auto" w:fill="BFBFBF"/>
          </w:tcPr>
          <w:p w14:paraId="145511DC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7636FF" w:rsidRPr="004D63C4" w14:paraId="4E4B69A6" w14:textId="77777777" w:rsidTr="00D80D71">
        <w:tc>
          <w:tcPr>
            <w:tcW w:w="4322" w:type="dxa"/>
          </w:tcPr>
          <w:p w14:paraId="35A61024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3EC608C6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4B620D4C" w14:textId="77777777" w:rsidTr="00D80D71">
        <w:tc>
          <w:tcPr>
            <w:tcW w:w="4322" w:type="dxa"/>
          </w:tcPr>
          <w:p w14:paraId="3E20D75A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0CF26D91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2C4487FD" w14:textId="77777777" w:rsidTr="00D80D71">
        <w:tc>
          <w:tcPr>
            <w:tcW w:w="4322" w:type="dxa"/>
          </w:tcPr>
          <w:p w14:paraId="0BA4EA3D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50BAE087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661DF7B8" w14:textId="77777777" w:rsidTr="00D80D71">
        <w:tc>
          <w:tcPr>
            <w:tcW w:w="4322" w:type="dxa"/>
          </w:tcPr>
          <w:p w14:paraId="5C21D2CB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18A0A671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100AC760" w14:textId="77777777" w:rsidTr="00D80D71">
        <w:tc>
          <w:tcPr>
            <w:tcW w:w="8644" w:type="dxa"/>
            <w:gridSpan w:val="2"/>
            <w:shd w:val="clear" w:color="auto" w:fill="BFBFBF"/>
          </w:tcPr>
          <w:p w14:paraId="26B5304D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7636FF" w:rsidRPr="004D63C4" w14:paraId="4CD1DD01" w14:textId="77777777" w:rsidTr="00D80D71">
        <w:tc>
          <w:tcPr>
            <w:tcW w:w="4322" w:type="dxa"/>
          </w:tcPr>
          <w:p w14:paraId="088F79B5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033CC157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7FFF8119" w14:textId="77777777" w:rsidTr="00D80D71">
        <w:tc>
          <w:tcPr>
            <w:tcW w:w="8644" w:type="dxa"/>
            <w:gridSpan w:val="2"/>
            <w:shd w:val="clear" w:color="auto" w:fill="BFBFBF"/>
          </w:tcPr>
          <w:p w14:paraId="2A184443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7636FF" w:rsidRPr="004D63C4" w14:paraId="232E65CA" w14:textId="77777777" w:rsidTr="00D80D71">
        <w:tc>
          <w:tcPr>
            <w:tcW w:w="4322" w:type="dxa"/>
          </w:tcPr>
          <w:p w14:paraId="08089638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4C7798D1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079EC3E8" w14:textId="77777777" w:rsidTr="00D80D71">
        <w:tc>
          <w:tcPr>
            <w:tcW w:w="4322" w:type="dxa"/>
          </w:tcPr>
          <w:p w14:paraId="4603C462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1991C0D1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4C6E4AA2" w14:textId="77777777" w:rsidTr="00D80D71">
        <w:tc>
          <w:tcPr>
            <w:tcW w:w="4322" w:type="dxa"/>
          </w:tcPr>
          <w:p w14:paraId="70CE54AC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36934FEF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E31F547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636FF" w:rsidRPr="004D63C4" w14:paraId="72E84C6A" w14:textId="77777777" w:rsidTr="00D80D71">
        <w:tc>
          <w:tcPr>
            <w:tcW w:w="8644" w:type="dxa"/>
            <w:tcBorders>
              <w:bottom w:val="single" w:sz="4" w:space="0" w:color="auto"/>
            </w:tcBorders>
            <w:shd w:val="clear" w:color="auto" w:fill="BFBFBF"/>
          </w:tcPr>
          <w:p w14:paraId="1D9B8920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7636FF" w:rsidRPr="004D63C4" w14:paraId="2A67213A" w14:textId="77777777" w:rsidTr="00D80D7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87CC3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19F8F74D" w14:textId="77777777" w:rsidTr="00D80D71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867C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19E29C6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BB56BE5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7F3406E8" w14:textId="77777777" w:rsidR="007636FF" w:rsidRPr="007D0FE5" w:rsidRDefault="007636FF" w:rsidP="007636FF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9EC7E" wp14:editId="53F25B24">
                <wp:simplePos x="0" y="0"/>
                <wp:positionH relativeFrom="column">
                  <wp:posOffset>-1063139</wp:posOffset>
                </wp:positionH>
                <wp:positionV relativeFrom="paragraph">
                  <wp:posOffset>8166100</wp:posOffset>
                </wp:positionV>
                <wp:extent cx="7543800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21527" y="19200"/>
                    <wp:lineTo x="21527" y="0"/>
                    <wp:lineTo x="0" y="0"/>
                  </wp:wrapPolygon>
                </wp:wrapThrough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8399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FFEBC" w14:textId="77777777" w:rsidR="007636FF" w:rsidRDefault="007636FF" w:rsidP="007636FF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9EC7E" id="Rectángulo 11" o:spid="_x0000_s1026" style="position:absolute;margin-left:-83.7pt;margin-top:643pt;width:59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HBgZWviAAAADwEAAA8AAAAAAAAAAAAAAAAA4AQAAGRycy9kb3ducmV2LnhtbFBLBQYA&#10;AAAABAAEAPMAAADvBQAAAAA=&#10;" fillcolor="#8399bb" stroked="f" strokeweight="2pt">
                <v:textbox>
                  <w:txbxContent>
                    <w:p w14:paraId="594FFEBC" w14:textId="77777777" w:rsidR="007636FF" w:rsidRDefault="007636FF" w:rsidP="007636FF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8855E80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sectPr w:rsidR="00025979" w:rsidSect="00E45CA3">
      <w:headerReference w:type="default" r:id="rId10"/>
      <w:footerReference w:type="default" r:id="rId11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21A89" w14:textId="77777777" w:rsidR="00EC7893" w:rsidRDefault="00EC7893" w:rsidP="003764F8">
      <w:r>
        <w:separator/>
      </w:r>
    </w:p>
  </w:endnote>
  <w:endnote w:type="continuationSeparator" w:id="0">
    <w:p w14:paraId="303D95FC" w14:textId="77777777" w:rsidR="00EC7893" w:rsidRDefault="00EC7893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7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7CFE" w14:textId="77777777" w:rsidR="00EC7893" w:rsidRDefault="00EC7893" w:rsidP="003764F8">
      <w:r>
        <w:separator/>
      </w:r>
    </w:p>
  </w:footnote>
  <w:footnote w:type="continuationSeparator" w:id="0">
    <w:p w14:paraId="441CC57A" w14:textId="77777777" w:rsidR="00EC7893" w:rsidRDefault="00EC7893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48208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21C8C"/>
    <w:rsid w:val="00025979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0CE"/>
    <w:rsid w:val="00181DD6"/>
    <w:rsid w:val="0021232E"/>
    <w:rsid w:val="00240454"/>
    <w:rsid w:val="00246036"/>
    <w:rsid w:val="002926CA"/>
    <w:rsid w:val="0030670D"/>
    <w:rsid w:val="00323AEC"/>
    <w:rsid w:val="00343932"/>
    <w:rsid w:val="00345AD4"/>
    <w:rsid w:val="003764F8"/>
    <w:rsid w:val="00397C34"/>
    <w:rsid w:val="003B0E90"/>
    <w:rsid w:val="003D6846"/>
    <w:rsid w:val="003E01D1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4090A"/>
    <w:rsid w:val="00672851"/>
    <w:rsid w:val="00684D22"/>
    <w:rsid w:val="00694C6A"/>
    <w:rsid w:val="006A2BDA"/>
    <w:rsid w:val="006B3E86"/>
    <w:rsid w:val="006C33FA"/>
    <w:rsid w:val="006C5A6C"/>
    <w:rsid w:val="006E3330"/>
    <w:rsid w:val="00727AEF"/>
    <w:rsid w:val="007636FF"/>
    <w:rsid w:val="00765034"/>
    <w:rsid w:val="00777B8E"/>
    <w:rsid w:val="00782C41"/>
    <w:rsid w:val="00796A82"/>
    <w:rsid w:val="007B2F6A"/>
    <w:rsid w:val="007D0FE5"/>
    <w:rsid w:val="007E1F49"/>
    <w:rsid w:val="007F0C5E"/>
    <w:rsid w:val="007F1876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44DF0"/>
    <w:rsid w:val="00E45CA3"/>
    <w:rsid w:val="00EC7893"/>
    <w:rsid w:val="00ED028F"/>
    <w:rsid w:val="00ED7E09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60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18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Andrés Somolinos</cp:lastModifiedBy>
  <cp:revision>8</cp:revision>
  <cp:lastPrinted>2023-12-19T11:17:00Z</cp:lastPrinted>
  <dcterms:created xsi:type="dcterms:W3CDTF">2021-05-27T08:03:00Z</dcterms:created>
  <dcterms:modified xsi:type="dcterms:W3CDTF">2024-09-13T10:44:00Z</dcterms:modified>
</cp:coreProperties>
</file>